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9CE" w:rsidRDefault="00CB29CE" w:rsidP="00CB29CE">
      <w:pPr>
        <w:spacing w:after="0"/>
        <w:ind w:left="1080" w:firstLine="90"/>
        <w:jc w:val="center"/>
        <w:rPr>
          <w:b/>
          <w:sz w:val="28"/>
          <w:szCs w:val="28"/>
        </w:rPr>
      </w:pPr>
    </w:p>
    <w:p w:rsidR="00CB29CE" w:rsidRPr="00F8548D" w:rsidRDefault="00CB29CE" w:rsidP="00CB29CE">
      <w:pPr>
        <w:spacing w:after="0"/>
        <w:ind w:left="1080" w:firstLine="90"/>
        <w:jc w:val="center"/>
        <w:rPr>
          <w:b/>
          <w:sz w:val="16"/>
          <w:szCs w:val="16"/>
        </w:rPr>
      </w:pPr>
    </w:p>
    <w:p w:rsidR="00CB29CE" w:rsidRDefault="00CB29CE" w:rsidP="00CB29CE">
      <w:pPr>
        <w:spacing w:after="0"/>
        <w:ind w:left="1080" w:firstLine="90"/>
        <w:jc w:val="center"/>
        <w:rPr>
          <w:b/>
          <w:sz w:val="28"/>
          <w:szCs w:val="28"/>
        </w:rPr>
        <w:sectPr w:rsidR="00CB29CE" w:rsidSect="00CB29CE">
          <w:footerReference w:type="default" r:id="rId7"/>
          <w:pgSz w:w="15840" w:h="12240" w:orient="landscape"/>
          <w:pgMar w:top="1440" w:right="1440" w:bottom="1440" w:left="1440" w:header="720" w:footer="432" w:gutter="0"/>
          <w:cols w:space="720"/>
          <w:docGrid w:linePitch="360"/>
        </w:sectPr>
      </w:pPr>
    </w:p>
    <w:p w:rsidR="00CB29CE" w:rsidRDefault="00CB29CE" w:rsidP="00CB29CE">
      <w:pPr>
        <w:spacing w:after="0"/>
        <w:ind w:left="1080" w:firstLine="9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Create a Welcoming Atmosphere in the Classroom</w:t>
      </w:r>
    </w:p>
    <w:p w:rsidR="00CB29CE" w:rsidRPr="003B3EC9" w:rsidRDefault="00CB29CE" w:rsidP="00CB29CE">
      <w:pPr>
        <w:spacing w:after="0"/>
        <w:ind w:left="1080" w:firstLine="90"/>
        <w:rPr>
          <w:b/>
          <w:sz w:val="10"/>
          <w:szCs w:val="10"/>
        </w:rPr>
      </w:pPr>
    </w:p>
    <w:p w:rsidR="00CB29CE" w:rsidRPr="00A97E03" w:rsidRDefault="00CB29CE" w:rsidP="00CB29CE">
      <w:pPr>
        <w:numPr>
          <w:ilvl w:val="0"/>
          <w:numId w:val="1"/>
        </w:numPr>
        <w:tabs>
          <w:tab w:val="num" w:pos="360"/>
        </w:tabs>
        <w:spacing w:after="0"/>
        <w:ind w:left="108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Write a joint letter to your parents explaining about the opportunity their child has with two </w:t>
      </w:r>
      <w:proofErr w:type="gramStart"/>
      <w:r>
        <w:rPr>
          <w:rFonts w:cs="Arial"/>
          <w:sz w:val="20"/>
          <w:szCs w:val="20"/>
        </w:rPr>
        <w:t xml:space="preserve">teachers </w:t>
      </w:r>
      <w:r w:rsidR="00D939A2">
        <w:rPr>
          <w:rFonts w:cs="Arial"/>
          <w:sz w:val="20"/>
          <w:szCs w:val="20"/>
        </w:rPr>
        <w:t xml:space="preserve"> </w:t>
      </w:r>
      <w:bookmarkStart w:id="0" w:name="_GoBack"/>
      <w:bookmarkEnd w:id="0"/>
      <w:r>
        <w:rPr>
          <w:rFonts w:cs="Arial"/>
          <w:sz w:val="20"/>
          <w:szCs w:val="20"/>
        </w:rPr>
        <w:t>Co</w:t>
      </w:r>
      <w:proofErr w:type="gramEnd"/>
      <w:r>
        <w:rPr>
          <w:rFonts w:cs="Arial"/>
          <w:sz w:val="20"/>
          <w:szCs w:val="20"/>
        </w:rPr>
        <w:t>-Teaching in the classroom.</w:t>
      </w:r>
    </w:p>
    <w:p w:rsidR="00CB29CE" w:rsidRPr="00A97E03" w:rsidRDefault="00CB29CE" w:rsidP="00CB29CE">
      <w:pPr>
        <w:numPr>
          <w:ilvl w:val="0"/>
          <w:numId w:val="1"/>
        </w:numPr>
        <w:spacing w:after="0"/>
        <w:ind w:left="1080"/>
        <w:rPr>
          <w:rFonts w:cs="Arial"/>
          <w:sz w:val="20"/>
          <w:szCs w:val="20"/>
        </w:rPr>
      </w:pPr>
      <w:r w:rsidRPr="00A97E03">
        <w:rPr>
          <w:rFonts w:cs="Arial"/>
          <w:sz w:val="20"/>
          <w:szCs w:val="20"/>
        </w:rPr>
        <w:t>Provide a desk or designate a wor</w:t>
      </w:r>
      <w:r>
        <w:rPr>
          <w:rFonts w:cs="Arial"/>
          <w:sz w:val="20"/>
          <w:szCs w:val="20"/>
        </w:rPr>
        <w:t xml:space="preserve">k area for both teachers </w:t>
      </w:r>
      <w:r w:rsidRPr="00A97E03">
        <w:rPr>
          <w:rFonts w:cs="Arial"/>
          <w:sz w:val="20"/>
          <w:szCs w:val="20"/>
        </w:rPr>
        <w:t>with supplies and copies of</w:t>
      </w:r>
      <w:r>
        <w:rPr>
          <w:rFonts w:cs="Arial"/>
          <w:sz w:val="20"/>
          <w:szCs w:val="20"/>
        </w:rPr>
        <w:t xml:space="preserve"> necessary manuals, textbooks, etc.</w:t>
      </w:r>
    </w:p>
    <w:p w:rsidR="00CB29CE" w:rsidRDefault="00CB29CE" w:rsidP="00CB29CE">
      <w:pPr>
        <w:numPr>
          <w:ilvl w:val="0"/>
          <w:numId w:val="1"/>
        </w:numPr>
        <w:spacing w:after="0"/>
        <w:ind w:left="108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Discuss and agree on a set of </w:t>
      </w:r>
      <w:r w:rsidRPr="003B3EC9">
        <w:rPr>
          <w:rFonts w:cs="Arial"/>
          <w:sz w:val="20"/>
          <w:szCs w:val="20"/>
        </w:rPr>
        <w:t>c</w:t>
      </w:r>
      <w:r>
        <w:rPr>
          <w:rFonts w:cs="Arial"/>
          <w:sz w:val="20"/>
          <w:szCs w:val="20"/>
        </w:rPr>
        <w:t>lassroom rules and expectations</w:t>
      </w:r>
    </w:p>
    <w:p w:rsidR="00CB29CE" w:rsidRPr="003B3EC9" w:rsidRDefault="00CB29CE" w:rsidP="00CB29CE">
      <w:pPr>
        <w:numPr>
          <w:ilvl w:val="0"/>
          <w:numId w:val="1"/>
        </w:numPr>
        <w:spacing w:after="0"/>
        <w:ind w:left="1080"/>
        <w:rPr>
          <w:rFonts w:cs="Arial"/>
          <w:sz w:val="20"/>
          <w:szCs w:val="20"/>
        </w:rPr>
      </w:pPr>
      <w:r>
        <w:rPr>
          <w:sz w:val="20"/>
          <w:szCs w:val="20"/>
        </w:rPr>
        <w:t xml:space="preserve">Decide on a set time each week to plan for this class and write it in permanent ink on your calendars. </w:t>
      </w:r>
    </w:p>
    <w:p w:rsidR="00CB29CE" w:rsidRDefault="00CB29CE" w:rsidP="00CB29CE">
      <w:pPr>
        <w:numPr>
          <w:ilvl w:val="0"/>
          <w:numId w:val="1"/>
        </w:numPr>
        <w:spacing w:after="0"/>
        <w:ind w:left="1080"/>
        <w:rPr>
          <w:sz w:val="20"/>
          <w:szCs w:val="20"/>
        </w:rPr>
      </w:pPr>
      <w:r w:rsidRPr="003B3EC9">
        <w:rPr>
          <w:sz w:val="20"/>
          <w:szCs w:val="20"/>
        </w:rPr>
        <w:t>Gestures of kindness</w:t>
      </w:r>
      <w:r>
        <w:rPr>
          <w:sz w:val="20"/>
          <w:szCs w:val="20"/>
        </w:rPr>
        <w:t xml:space="preserve"> from both teachers</w:t>
      </w:r>
      <w:r w:rsidRPr="003B3EC9">
        <w:rPr>
          <w:sz w:val="20"/>
          <w:szCs w:val="20"/>
        </w:rPr>
        <w:t>, no matter how small, have a positive impact.</w:t>
      </w:r>
      <w:r>
        <w:rPr>
          <w:sz w:val="20"/>
          <w:szCs w:val="20"/>
        </w:rPr>
        <w:t xml:space="preserve"> </w:t>
      </w:r>
    </w:p>
    <w:p w:rsidR="00CB29CE" w:rsidRDefault="00CB29CE" w:rsidP="00CB29CE">
      <w:pPr>
        <w:numPr>
          <w:ilvl w:val="0"/>
          <w:numId w:val="1"/>
        </w:numPr>
        <w:spacing w:after="0"/>
        <w:ind w:left="1080"/>
        <w:rPr>
          <w:sz w:val="20"/>
          <w:szCs w:val="20"/>
        </w:rPr>
      </w:pPr>
      <w:r>
        <w:rPr>
          <w:sz w:val="20"/>
          <w:szCs w:val="20"/>
        </w:rPr>
        <w:t>Have both teacher names on the door, schedule, syllabi, and notes/letters to parents (website if applicable).</w:t>
      </w:r>
    </w:p>
    <w:p w:rsidR="00CB29CE" w:rsidRDefault="00CB29CE" w:rsidP="00CB29CE">
      <w:pPr>
        <w:jc w:val="center"/>
        <w:rPr>
          <w:b/>
          <w:sz w:val="28"/>
          <w:szCs w:val="28"/>
        </w:rPr>
      </w:pPr>
    </w:p>
    <w:p w:rsidR="00CB29CE" w:rsidRDefault="00CB29CE" w:rsidP="00CB29CE">
      <w:pPr>
        <w:jc w:val="center"/>
        <w:rPr>
          <w:b/>
          <w:sz w:val="28"/>
          <w:szCs w:val="28"/>
        </w:rPr>
      </w:pPr>
    </w:p>
    <w:p w:rsidR="00CB29CE" w:rsidRDefault="00CB29CE" w:rsidP="00CB29CE">
      <w:pPr>
        <w:jc w:val="center"/>
        <w:rPr>
          <w:b/>
          <w:sz w:val="28"/>
          <w:szCs w:val="28"/>
        </w:rPr>
      </w:pPr>
    </w:p>
    <w:p w:rsidR="00CB29CE" w:rsidRDefault="00CB29CE" w:rsidP="00CB29CE">
      <w:pPr>
        <w:jc w:val="center"/>
        <w:rPr>
          <w:b/>
          <w:sz w:val="28"/>
          <w:szCs w:val="28"/>
        </w:rPr>
      </w:pPr>
    </w:p>
    <w:p w:rsidR="00CB29CE" w:rsidRPr="003B3EC9" w:rsidRDefault="00CB29CE" w:rsidP="00CB29CE">
      <w:pPr>
        <w:jc w:val="center"/>
        <w:rPr>
          <w:b/>
          <w:sz w:val="28"/>
          <w:szCs w:val="28"/>
        </w:rPr>
      </w:pPr>
      <w:r w:rsidRPr="003B3EC9">
        <w:rPr>
          <w:b/>
          <w:sz w:val="28"/>
          <w:szCs w:val="28"/>
        </w:rPr>
        <w:t>Creating a Positive Co-Teaching Environment</w:t>
      </w:r>
    </w:p>
    <w:p w:rsidR="00CB29CE" w:rsidRPr="003B3EC9" w:rsidRDefault="00CB29CE" w:rsidP="00CB29CE">
      <w:pPr>
        <w:pStyle w:val="ListParagraph"/>
        <w:numPr>
          <w:ilvl w:val="0"/>
          <w:numId w:val="2"/>
        </w:numPr>
        <w:spacing w:before="240" w:after="240" w:line="240" w:lineRule="auto"/>
        <w:rPr>
          <w:rFonts w:ascii="Comic Sans MS" w:hAnsi="Comic Sans MS"/>
          <w:sz w:val="20"/>
          <w:szCs w:val="20"/>
        </w:rPr>
      </w:pPr>
      <w:r w:rsidRPr="003B3EC9">
        <w:rPr>
          <w:rFonts w:ascii="Comic Sans MS" w:hAnsi="Comic Sans MS"/>
          <w:sz w:val="20"/>
          <w:szCs w:val="20"/>
        </w:rPr>
        <w:t>Move from…</w:t>
      </w:r>
    </w:p>
    <w:p w:rsidR="00CB29CE" w:rsidRPr="003B3EC9" w:rsidRDefault="00CB29CE" w:rsidP="00CB29CE">
      <w:pPr>
        <w:pStyle w:val="ListParagraph"/>
        <w:numPr>
          <w:ilvl w:val="1"/>
          <w:numId w:val="2"/>
        </w:numPr>
        <w:spacing w:before="240" w:after="240" w:line="360" w:lineRule="auto"/>
        <w:rPr>
          <w:rFonts w:ascii="Comic Sans MS" w:hAnsi="Comic Sans MS"/>
          <w:sz w:val="20"/>
          <w:szCs w:val="20"/>
        </w:rPr>
      </w:pPr>
      <w:r w:rsidRPr="003B3EC9">
        <w:rPr>
          <w:rFonts w:ascii="Comic Sans MS" w:hAnsi="Comic Sans MS"/>
          <w:sz w:val="20"/>
          <w:szCs w:val="20"/>
        </w:rPr>
        <w:t xml:space="preserve"> Isolated teachers and students to integrated teachers and students</w:t>
      </w:r>
    </w:p>
    <w:p w:rsidR="00CB29CE" w:rsidRPr="003B3EC9" w:rsidRDefault="00CB29CE" w:rsidP="00CB29CE">
      <w:pPr>
        <w:pStyle w:val="ListParagraph"/>
        <w:numPr>
          <w:ilvl w:val="1"/>
          <w:numId w:val="2"/>
        </w:numPr>
        <w:spacing w:before="240" w:after="240" w:line="360" w:lineRule="auto"/>
        <w:rPr>
          <w:rFonts w:ascii="Comic Sans MS" w:hAnsi="Comic Sans MS"/>
          <w:sz w:val="20"/>
          <w:szCs w:val="20"/>
        </w:rPr>
      </w:pPr>
      <w:r w:rsidRPr="003B3EC9">
        <w:rPr>
          <w:rFonts w:ascii="Comic Sans MS" w:hAnsi="Comic Sans MS"/>
          <w:sz w:val="20"/>
          <w:szCs w:val="20"/>
        </w:rPr>
        <w:t xml:space="preserve"> Doing it alone, to let’s do this together </w:t>
      </w:r>
    </w:p>
    <w:p w:rsidR="00CB29CE" w:rsidRPr="003B3EC9" w:rsidRDefault="00CB29CE" w:rsidP="00CB29CE">
      <w:pPr>
        <w:pStyle w:val="ListParagraph"/>
        <w:numPr>
          <w:ilvl w:val="1"/>
          <w:numId w:val="2"/>
        </w:numPr>
        <w:spacing w:before="240" w:after="240" w:line="360" w:lineRule="auto"/>
        <w:rPr>
          <w:rFonts w:ascii="Comic Sans MS" w:hAnsi="Comic Sans MS"/>
          <w:sz w:val="20"/>
          <w:szCs w:val="20"/>
        </w:rPr>
      </w:pPr>
      <w:r w:rsidRPr="003B3EC9">
        <w:rPr>
          <w:rFonts w:ascii="Comic Sans MS" w:hAnsi="Comic Sans MS"/>
          <w:sz w:val="20"/>
          <w:szCs w:val="20"/>
        </w:rPr>
        <w:t xml:space="preserve"> “Yours” or “mine,” to “our” students </w:t>
      </w:r>
    </w:p>
    <w:p w:rsidR="00CB29CE" w:rsidRPr="003B3EC9" w:rsidRDefault="00CB29CE" w:rsidP="00CB29CE">
      <w:pPr>
        <w:pStyle w:val="ListParagraph"/>
        <w:numPr>
          <w:ilvl w:val="0"/>
          <w:numId w:val="2"/>
        </w:numPr>
        <w:spacing w:before="240" w:after="240" w:line="360" w:lineRule="auto"/>
        <w:rPr>
          <w:rFonts w:ascii="Comic Sans MS" w:hAnsi="Comic Sans MS"/>
          <w:sz w:val="20"/>
          <w:szCs w:val="20"/>
        </w:rPr>
      </w:pPr>
      <w:r w:rsidRPr="003B3EC9">
        <w:rPr>
          <w:rFonts w:ascii="Comic Sans MS" w:hAnsi="Comic Sans MS"/>
          <w:sz w:val="20"/>
          <w:szCs w:val="20"/>
        </w:rPr>
        <w:t>Share ownership for planning, teaching and assessing</w:t>
      </w:r>
    </w:p>
    <w:p w:rsidR="00CB29CE" w:rsidRDefault="00CB29CE" w:rsidP="00CB29CE">
      <w:pPr>
        <w:pStyle w:val="ListParagraph"/>
        <w:numPr>
          <w:ilvl w:val="0"/>
          <w:numId w:val="2"/>
        </w:numPr>
        <w:spacing w:before="240" w:after="240" w:line="240" w:lineRule="auto"/>
        <w:rPr>
          <w:rFonts w:ascii="Comic Sans MS" w:hAnsi="Comic Sans MS"/>
          <w:sz w:val="20"/>
          <w:szCs w:val="20"/>
        </w:rPr>
      </w:pPr>
      <w:r w:rsidRPr="003B3EC9">
        <w:rPr>
          <w:rFonts w:ascii="Comic Sans MS" w:hAnsi="Comic Sans MS"/>
          <w:sz w:val="20"/>
          <w:szCs w:val="20"/>
        </w:rPr>
        <w:t>Recognize and appreciate the expertise each one brings to the partnership</w:t>
      </w:r>
    </w:p>
    <w:p w:rsidR="00CB29CE" w:rsidRPr="003B3EC9" w:rsidRDefault="00CB29CE" w:rsidP="00CB29CE">
      <w:pPr>
        <w:pStyle w:val="ListParagraph"/>
        <w:spacing w:before="240" w:after="240" w:line="240" w:lineRule="auto"/>
        <w:rPr>
          <w:rFonts w:ascii="Comic Sans MS" w:hAnsi="Comic Sans MS"/>
          <w:sz w:val="10"/>
          <w:szCs w:val="10"/>
        </w:rPr>
      </w:pPr>
    </w:p>
    <w:p w:rsidR="00CB29CE" w:rsidRPr="003B3EC9" w:rsidRDefault="00CB29CE" w:rsidP="00CB29CE">
      <w:pPr>
        <w:pStyle w:val="ListParagraph"/>
        <w:numPr>
          <w:ilvl w:val="0"/>
          <w:numId w:val="2"/>
        </w:numPr>
        <w:spacing w:before="240" w:after="240" w:line="360" w:lineRule="auto"/>
        <w:rPr>
          <w:rFonts w:ascii="Comic Sans MS" w:hAnsi="Comic Sans MS"/>
          <w:sz w:val="20"/>
          <w:szCs w:val="20"/>
        </w:rPr>
      </w:pPr>
      <w:r w:rsidRPr="003B3EC9">
        <w:rPr>
          <w:rFonts w:ascii="Comic Sans MS" w:hAnsi="Comic Sans MS"/>
          <w:sz w:val="20"/>
          <w:szCs w:val="20"/>
        </w:rPr>
        <w:t>Show mutual respect</w:t>
      </w:r>
    </w:p>
    <w:p w:rsidR="00CB29CE" w:rsidRPr="003B3EC9" w:rsidRDefault="00CB29CE" w:rsidP="00CB29CE">
      <w:pPr>
        <w:pStyle w:val="ListParagraph"/>
        <w:numPr>
          <w:ilvl w:val="0"/>
          <w:numId w:val="2"/>
        </w:numPr>
        <w:spacing w:before="240" w:after="240" w:line="360" w:lineRule="auto"/>
        <w:rPr>
          <w:rFonts w:ascii="Comic Sans MS" w:hAnsi="Comic Sans MS"/>
          <w:sz w:val="20"/>
          <w:szCs w:val="20"/>
        </w:rPr>
      </w:pPr>
      <w:r w:rsidRPr="003B3EC9">
        <w:rPr>
          <w:rFonts w:ascii="Comic Sans MS" w:hAnsi="Comic Sans MS"/>
          <w:sz w:val="20"/>
          <w:szCs w:val="20"/>
        </w:rPr>
        <w:t>Set high expectations for students, self and team</w:t>
      </w:r>
    </w:p>
    <w:p w:rsidR="00CB29CE" w:rsidRPr="003B3EC9" w:rsidRDefault="00CB29CE" w:rsidP="00CB29CE">
      <w:pPr>
        <w:pStyle w:val="ListParagraph"/>
        <w:numPr>
          <w:ilvl w:val="0"/>
          <w:numId w:val="2"/>
        </w:numPr>
        <w:spacing w:before="240" w:after="240" w:line="360" w:lineRule="auto"/>
        <w:rPr>
          <w:rFonts w:ascii="Comic Sans MS" w:hAnsi="Comic Sans MS"/>
          <w:sz w:val="20"/>
          <w:szCs w:val="20"/>
        </w:rPr>
      </w:pPr>
      <w:r w:rsidRPr="003B3EC9">
        <w:rPr>
          <w:rFonts w:ascii="Comic Sans MS" w:hAnsi="Comic Sans MS"/>
          <w:sz w:val="20"/>
          <w:szCs w:val="20"/>
        </w:rPr>
        <w:t>Reflect – individually and as a team</w:t>
      </w:r>
    </w:p>
    <w:p w:rsidR="00CB29CE" w:rsidRPr="003B3EC9" w:rsidRDefault="00CB29CE" w:rsidP="00CB29CE">
      <w:pPr>
        <w:pStyle w:val="ListParagraph"/>
        <w:numPr>
          <w:ilvl w:val="0"/>
          <w:numId w:val="2"/>
        </w:numPr>
        <w:spacing w:before="240" w:after="240" w:line="360" w:lineRule="auto"/>
        <w:rPr>
          <w:rFonts w:ascii="Comic Sans MS" w:hAnsi="Comic Sans MS"/>
          <w:sz w:val="20"/>
          <w:szCs w:val="20"/>
        </w:rPr>
      </w:pPr>
      <w:r w:rsidRPr="003B3EC9">
        <w:rPr>
          <w:rFonts w:ascii="Comic Sans MS" w:hAnsi="Comic Sans MS"/>
          <w:sz w:val="20"/>
          <w:szCs w:val="20"/>
        </w:rPr>
        <w:t>Share expectations for student behavior</w:t>
      </w:r>
    </w:p>
    <w:p w:rsidR="00CB29CE" w:rsidRPr="003B3EC9" w:rsidRDefault="00CB29CE" w:rsidP="00CB29CE">
      <w:pPr>
        <w:pStyle w:val="ListParagraph"/>
        <w:numPr>
          <w:ilvl w:val="0"/>
          <w:numId w:val="2"/>
        </w:numPr>
        <w:spacing w:before="240" w:after="240" w:line="360" w:lineRule="auto"/>
        <w:rPr>
          <w:rFonts w:ascii="Comic Sans MS" w:hAnsi="Comic Sans MS"/>
          <w:sz w:val="20"/>
          <w:szCs w:val="20"/>
        </w:rPr>
      </w:pPr>
      <w:r w:rsidRPr="003B3EC9">
        <w:rPr>
          <w:rFonts w:ascii="Comic Sans MS" w:hAnsi="Comic Sans MS"/>
          <w:sz w:val="20"/>
          <w:szCs w:val="20"/>
        </w:rPr>
        <w:t>Share vision/goal for student achievement</w:t>
      </w:r>
    </w:p>
    <w:p w:rsidR="00CB29CE" w:rsidRPr="003B3EC9" w:rsidRDefault="00CB29CE" w:rsidP="00CB29CE">
      <w:pPr>
        <w:pStyle w:val="ListParagraph"/>
        <w:numPr>
          <w:ilvl w:val="0"/>
          <w:numId w:val="2"/>
        </w:numPr>
        <w:spacing w:before="240" w:after="240" w:line="360" w:lineRule="auto"/>
        <w:rPr>
          <w:rFonts w:ascii="Comic Sans MS" w:hAnsi="Comic Sans MS"/>
          <w:sz w:val="20"/>
          <w:szCs w:val="20"/>
        </w:rPr>
      </w:pPr>
      <w:r w:rsidRPr="003B3EC9">
        <w:rPr>
          <w:rFonts w:ascii="Comic Sans MS" w:hAnsi="Comic Sans MS"/>
          <w:sz w:val="20"/>
          <w:szCs w:val="20"/>
        </w:rPr>
        <w:t>Commit to planning time and “the team”</w:t>
      </w:r>
    </w:p>
    <w:p w:rsidR="00CB29CE" w:rsidRPr="003B3EC9" w:rsidRDefault="00CB29CE" w:rsidP="00CB29CE">
      <w:pPr>
        <w:pStyle w:val="ListParagraph"/>
        <w:numPr>
          <w:ilvl w:val="0"/>
          <w:numId w:val="2"/>
        </w:numPr>
        <w:spacing w:before="240" w:after="240" w:line="360" w:lineRule="auto"/>
        <w:rPr>
          <w:rFonts w:ascii="Comic Sans MS" w:hAnsi="Comic Sans MS"/>
          <w:sz w:val="20"/>
          <w:szCs w:val="20"/>
        </w:rPr>
      </w:pPr>
      <w:r w:rsidRPr="003B3EC9">
        <w:rPr>
          <w:rFonts w:ascii="Comic Sans MS" w:hAnsi="Comic Sans MS"/>
          <w:sz w:val="20"/>
          <w:szCs w:val="20"/>
        </w:rPr>
        <w:t>Maintain your sense of humor</w:t>
      </w:r>
    </w:p>
    <w:p w:rsidR="00CB29CE" w:rsidRPr="003B3EC9" w:rsidRDefault="00CB29CE" w:rsidP="00CB29CE">
      <w:pPr>
        <w:pStyle w:val="ListParagraph"/>
        <w:numPr>
          <w:ilvl w:val="0"/>
          <w:numId w:val="2"/>
        </w:numPr>
        <w:spacing w:before="240" w:after="240" w:line="360" w:lineRule="auto"/>
        <w:rPr>
          <w:rFonts w:ascii="Comic Sans MS" w:hAnsi="Comic Sans MS"/>
          <w:sz w:val="20"/>
          <w:szCs w:val="20"/>
        </w:rPr>
      </w:pPr>
      <w:r w:rsidRPr="003B3EC9">
        <w:rPr>
          <w:rFonts w:ascii="Comic Sans MS" w:hAnsi="Comic Sans MS"/>
          <w:sz w:val="20"/>
          <w:szCs w:val="20"/>
        </w:rPr>
        <w:t>Demonstrate positive communication skills</w:t>
      </w:r>
    </w:p>
    <w:p w:rsidR="0036125F" w:rsidRDefault="00D939A2"/>
    <w:sectPr w:rsidR="0036125F" w:rsidSect="00CB29CE">
      <w:type w:val="continuous"/>
      <w:pgSz w:w="15840" w:h="12240" w:orient="landscape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C83" w:rsidRDefault="00A40C83" w:rsidP="00CB29CE">
      <w:pPr>
        <w:spacing w:after="0" w:line="240" w:lineRule="auto"/>
      </w:pPr>
      <w:r>
        <w:separator/>
      </w:r>
    </w:p>
  </w:endnote>
  <w:endnote w:type="continuationSeparator" w:id="0">
    <w:p w:rsidR="00A40C83" w:rsidRDefault="00A40C83" w:rsidP="00CB2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9CE" w:rsidRPr="00F32E35" w:rsidRDefault="00CB29CE" w:rsidP="00CB29CE">
    <w:pPr>
      <w:spacing w:after="0" w:line="240" w:lineRule="auto"/>
      <w:jc w:val="right"/>
      <w:rPr>
        <w:sz w:val="16"/>
        <w:szCs w:val="16"/>
      </w:rPr>
    </w:pPr>
    <w:r w:rsidRPr="00F32E35">
      <w:rPr>
        <w:sz w:val="16"/>
        <w:szCs w:val="16"/>
      </w:rPr>
      <w:t>Copyright 201</w:t>
    </w:r>
    <w:r w:rsidR="008A7AD1">
      <w:rPr>
        <w:sz w:val="16"/>
        <w:szCs w:val="16"/>
      </w:rPr>
      <w:t>8</w:t>
    </w:r>
    <w:r w:rsidRPr="00F32E35">
      <w:rPr>
        <w:sz w:val="16"/>
        <w:szCs w:val="16"/>
      </w:rPr>
      <w:t xml:space="preserve">, </w:t>
    </w:r>
    <w:r>
      <w:rPr>
        <w:sz w:val="16"/>
        <w:szCs w:val="16"/>
      </w:rPr>
      <w:t xml:space="preserve">TWH Consulting &amp; </w:t>
    </w:r>
    <w:r w:rsidRPr="00F32E35">
      <w:rPr>
        <w:b/>
        <w:i/>
        <w:sz w:val="16"/>
        <w:szCs w:val="16"/>
      </w:rPr>
      <w:t>The Academy for Co-Teaching and Collaboration</w:t>
    </w:r>
    <w:r w:rsidRPr="00F32E35">
      <w:rPr>
        <w:sz w:val="16"/>
        <w:szCs w:val="16"/>
      </w:rPr>
      <w:t xml:space="preserve"> at St. Cloud State University</w:t>
    </w:r>
  </w:p>
  <w:p w:rsidR="00CB29CE" w:rsidRPr="00F32E35" w:rsidRDefault="00CB29CE" w:rsidP="00CB29CE">
    <w:pPr>
      <w:spacing w:after="0" w:line="240" w:lineRule="auto"/>
      <w:jc w:val="right"/>
      <w:rPr>
        <w:sz w:val="20"/>
        <w:szCs w:val="20"/>
      </w:rPr>
    </w:pPr>
    <w:r w:rsidRPr="00F32E35">
      <w:rPr>
        <w:sz w:val="16"/>
        <w:szCs w:val="16"/>
      </w:rPr>
      <w:t>Original Research Funded by a US Department of Education, Teacher Quality Enhancement Partnership Grant</w:t>
    </w:r>
  </w:p>
  <w:p w:rsidR="00CB29CE" w:rsidRDefault="00CB29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C83" w:rsidRDefault="00A40C83" w:rsidP="00CB29CE">
      <w:pPr>
        <w:spacing w:after="0" w:line="240" w:lineRule="auto"/>
      </w:pPr>
      <w:r>
        <w:separator/>
      </w:r>
    </w:p>
  </w:footnote>
  <w:footnote w:type="continuationSeparator" w:id="0">
    <w:p w:rsidR="00A40C83" w:rsidRDefault="00A40C83" w:rsidP="00CB2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37E8F"/>
    <w:multiLevelType w:val="hybridMultilevel"/>
    <w:tmpl w:val="ED78DAD0"/>
    <w:lvl w:ilvl="0" w:tplc="262847E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C97340"/>
    <w:multiLevelType w:val="hybridMultilevel"/>
    <w:tmpl w:val="6D2A82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9CE"/>
    <w:rsid w:val="00220EFA"/>
    <w:rsid w:val="008A7AD1"/>
    <w:rsid w:val="00A40C83"/>
    <w:rsid w:val="00C14AC1"/>
    <w:rsid w:val="00CB29CE"/>
    <w:rsid w:val="00D939A2"/>
    <w:rsid w:val="00F4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21DE5D-0050-4709-9B1A-A6336C75D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mic Sans MS" w:eastAsiaTheme="minorHAnsi" w:hAnsi="Comic Sans MS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29C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29CE"/>
    <w:pPr>
      <w:ind w:left="720"/>
      <w:contextualSpacing/>
    </w:pPr>
    <w:rPr>
      <w:rFonts w:asciiTheme="minorHAnsi" w:hAnsiTheme="minorHAns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CB29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29CE"/>
  </w:style>
  <w:style w:type="paragraph" w:styleId="Footer">
    <w:name w:val="footer"/>
    <w:basedOn w:val="Normal"/>
    <w:link w:val="FooterChar"/>
    <w:uiPriority w:val="99"/>
    <w:unhideWhenUsed/>
    <w:rsid w:val="00CB29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2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Heck, Teresa W.</dc:creator>
  <cp:keywords/>
  <dc:description/>
  <cp:lastModifiedBy>Heck, Teresa W.</cp:lastModifiedBy>
  <cp:revision>3</cp:revision>
  <dcterms:created xsi:type="dcterms:W3CDTF">2016-01-31T14:36:00Z</dcterms:created>
  <dcterms:modified xsi:type="dcterms:W3CDTF">2018-05-23T16:38:00Z</dcterms:modified>
</cp:coreProperties>
</file>